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AF" w:rsidRDefault="005A001B">
      <w:r>
        <w:t>B22 Wiregrass Biennial Image Checklist</w:t>
      </w:r>
    </w:p>
    <w:p w:rsidR="005A001B" w:rsidRDefault="005A001B"/>
    <w:p w:rsidR="005A001B" w:rsidRDefault="005A001B">
      <w:proofErr w:type="gramStart"/>
      <w:r>
        <w:t>1)  Device</w:t>
      </w:r>
      <w:proofErr w:type="gramEnd"/>
      <w:r>
        <w:t xml:space="preserve"> Light, 2021, 54 x 54, acrylic on wood panel, price $9500.00, </w:t>
      </w:r>
    </w:p>
    <w:p w:rsidR="005A001B" w:rsidRDefault="005A001B">
      <w:proofErr w:type="gramStart"/>
      <w:r>
        <w:t>insurance</w:t>
      </w:r>
      <w:proofErr w:type="gramEnd"/>
      <w:r>
        <w:t xml:space="preserve"> value $9500</w:t>
      </w:r>
    </w:p>
    <w:p w:rsidR="005A001B" w:rsidRDefault="005A001B">
      <w:proofErr w:type="gramStart"/>
      <w:r>
        <w:t>2)  Here</w:t>
      </w:r>
      <w:proofErr w:type="gramEnd"/>
      <w:r>
        <w:t xml:space="preserve"> All Alone Together, 2020, 60 x 60, acrylic on wood panel, $10,000.00, $10,000</w:t>
      </w:r>
    </w:p>
    <w:p w:rsidR="005A001B" w:rsidRDefault="005A001B">
      <w:proofErr w:type="gramStart"/>
      <w:r>
        <w:t xml:space="preserve">3)  </w:t>
      </w:r>
      <w:bookmarkStart w:id="0" w:name="_GoBack"/>
      <w:bookmarkEnd w:id="0"/>
      <w:proofErr w:type="spellStart"/>
      <w:r>
        <w:t>Scarmiglioni’s</w:t>
      </w:r>
      <w:proofErr w:type="spellEnd"/>
      <w:proofErr w:type="gramEnd"/>
      <w:r>
        <w:t xml:space="preserve"> Argument, 2021,  72 x 72,acrylic on wood panel, $14,000.00, $14,000</w:t>
      </w:r>
    </w:p>
    <w:p w:rsidR="005A001B" w:rsidRDefault="005A001B"/>
    <w:sectPr w:rsidR="005A001B" w:rsidSect="003424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B"/>
    <w:rsid w:val="003424AF"/>
    <w:rsid w:val="005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99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Eakin</dc:creator>
  <cp:keywords/>
  <dc:description/>
  <cp:lastModifiedBy>Scott Eakin</cp:lastModifiedBy>
  <cp:revision>1</cp:revision>
  <dcterms:created xsi:type="dcterms:W3CDTF">2021-12-17T19:36:00Z</dcterms:created>
  <dcterms:modified xsi:type="dcterms:W3CDTF">2021-12-17T19:48:00Z</dcterms:modified>
</cp:coreProperties>
</file>